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108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2006"/>
        <w:gridCol w:w="2006"/>
        <w:gridCol w:w="1954"/>
        <w:gridCol w:w="2006"/>
      </w:tblGrid>
      <w:tr w:rsidR="00000000">
        <w:trPr>
          <w:divId w:val="1196457580"/>
        </w:trPr>
        <w:tc>
          <w:tcPr>
            <w:tcW w:w="324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922131">
            <w:pPr>
              <w:pStyle w:val="NormalWeb"/>
            </w:pPr>
            <w:bookmarkStart w:id="0" w:name="_GoBack"/>
            <w:bookmarkEnd w:id="0"/>
            <w:r>
              <w:t xml:space="preserve">BILL NO.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SB 21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SB 365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SB 366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SB 417</w:t>
            </w:r>
          </w:p>
        </w:tc>
      </w:tr>
      <w:tr w:rsidR="00000000">
        <w:trPr>
          <w:divId w:val="1196457580"/>
          <w:trHeight w:val="276"/>
        </w:trPr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ACTION VOTED ON 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Do pass and re-refer to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Do pass and re-refer to Committee on Appropriations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Do pass and be ordered to the consent calendar</w:t>
            </w:r>
          </w:p>
        </w:tc>
        <w:tc>
          <w:tcPr>
            <w:tcW w:w="2100" w:type="dxa"/>
            <w:vMerge w:val="restart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Do pass as amended and re-refer to the Committee on Appropriations</w:t>
            </w:r>
          </w:p>
        </w:tc>
      </w:tr>
      <w:tr w:rsidR="00000000">
        <w:trPr>
          <w:divId w:val="1196457580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96457580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96457580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96457580"/>
          <w:trHeight w:val="537"/>
        </w:trPr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000000" w:rsidRDefault="00922131">
            <w:pPr>
              <w:rPr>
                <w:sz w:val="24"/>
                <w:szCs w:val="24"/>
              </w:rPr>
            </w:pPr>
          </w:p>
        </w:tc>
      </w:tr>
      <w:tr w:rsidR="00000000">
        <w:trPr>
          <w:divId w:val="1196457580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96457580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Aye   :   No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Aye   :   No </w:t>
            </w:r>
          </w:p>
        </w:tc>
      </w:tr>
      <w:tr w:rsidR="00000000">
        <w:trPr>
          <w:divId w:val="1196457580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  <w:spacing w:before="0" w:beforeAutospacing="0" w:after="0" w:afterAutospacing="0"/>
            </w:pPr>
            <w:r>
              <w:t xml:space="preserve">Allen </w:t>
            </w:r>
          </w:p>
          <w:p w:rsidR="00000000" w:rsidRDefault="00922131">
            <w:pPr>
              <w:pStyle w:val="NormalWeb"/>
              <w:spacing w:before="0" w:beforeAutospacing="0" w:after="0" w:afterAutospacing="0"/>
            </w:pPr>
            <w:r>
              <w:t>(Chair)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96457580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  <w:spacing w:before="0" w:beforeAutospacing="0" w:after="0" w:afterAutospacing="0"/>
            </w:pPr>
            <w:r>
              <w:t xml:space="preserve">Anderson </w:t>
            </w:r>
          </w:p>
          <w:p w:rsidR="00000000" w:rsidRDefault="00922131">
            <w:pPr>
              <w:pStyle w:val="NormalWeb"/>
              <w:spacing w:before="0" w:beforeAutospacing="0" w:after="0" w:afterAutospacing="0"/>
            </w:pPr>
            <w:r>
              <w:t>(Vice Chair)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        :    X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96457580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Hancock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96457580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Hertzberg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 xml:space="preserve">   X     : </w:t>
            </w:r>
          </w:p>
        </w:tc>
      </w:tr>
      <w:tr w:rsidR="00000000">
        <w:trPr>
          <w:divId w:val="1196457580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Liu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000000">
        <w:trPr>
          <w:divId w:val="1196457580"/>
        </w:trPr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Ayes   : 3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Ayes   : 3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Ayes   : 4</w:t>
            </w:r>
          </w:p>
        </w:tc>
        <w:tc>
          <w:tcPr>
            <w:tcW w:w="2100" w:type="dxa"/>
            <w:tcBorders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r>
              <w:t>Ayes   : 4</w:t>
            </w:r>
          </w:p>
        </w:tc>
      </w:tr>
      <w:tr w:rsidR="00000000">
        <w:trPr>
          <w:divId w:val="1196457580"/>
        </w:trPr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1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  <w:tc>
          <w:tcPr>
            <w:tcW w:w="2100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48" w:type="dxa"/>
            </w:tcMar>
            <w:hideMark/>
          </w:tcPr>
          <w:p w:rsidR="00000000" w:rsidRDefault="00922131">
            <w:pPr>
              <w:pStyle w:val="NormalWeb"/>
            </w:pPr>
            <w:proofErr w:type="spellStart"/>
            <w:r>
              <w:t>Noes</w:t>
            </w:r>
            <w:proofErr w:type="spellEnd"/>
            <w:r>
              <w:t>   : 0</w:t>
            </w:r>
          </w:p>
        </w:tc>
      </w:tr>
    </w:tbl>
    <w:p w:rsidR="00000000" w:rsidRDefault="00922131">
      <w:pPr>
        <w:divId w:val="119645758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922131">
      <w:pPr>
        <w:pStyle w:val="NormalWeb"/>
        <w:spacing w:before="0" w:beforeAutospacing="0" w:after="0" w:afterAutospacing="0"/>
        <w:divId w:val="1196457580"/>
      </w:pPr>
      <w:r>
        <w:rPr>
          <w:sz w:val="20"/>
          <w:szCs w:val="20"/>
        </w:rPr>
        <w:t> </w:t>
      </w:r>
    </w:p>
    <w:p w:rsidR="00000000" w:rsidRDefault="00922131">
      <w:pPr>
        <w:pStyle w:val="NormalWeb"/>
        <w:spacing w:before="0" w:beforeAutospacing="0" w:after="0" w:afterAutospacing="0"/>
        <w:divId w:val="1196457580"/>
      </w:pPr>
      <w:r>
        <w:rPr>
          <w:sz w:val="20"/>
          <w:szCs w:val="20"/>
        </w:rPr>
        <w:t> </w:t>
      </w:r>
    </w:p>
    <w:p w:rsidR="00000000" w:rsidRDefault="00922131">
      <w:pPr>
        <w:pStyle w:val="NormalWeb"/>
        <w:spacing w:before="0" w:beforeAutospacing="0" w:after="0" w:afterAutospacing="0"/>
        <w:divId w:val="1196457580"/>
      </w:pPr>
      <w:r>
        <w:t>Date of Hearing: 04/07/2015               _____________________________________________________, Chair</w:t>
      </w:r>
    </w:p>
    <w:sectPr w:rsidR="00000000">
      <w:headerReference w:type="default" r:id="rId7"/>
      <w:footerReference w:type="default" r:id="rId8"/>
      <w:pgSz w:w="12240" w:h="15840"/>
      <w:pgMar w:top="360" w:right="960" w:bottom="4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2131">
      <w:pPr>
        <w:spacing w:after="0" w:line="240" w:lineRule="auto"/>
      </w:pPr>
      <w:r>
        <w:separator/>
      </w:r>
    </w:p>
  </w:endnote>
  <w:endnote w:type="continuationSeparator" w:id="0">
    <w:p w:rsidR="00000000" w:rsidRDefault="00922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120" w:rsidRDefault="00922131">
    <w:pPr>
      <w:jc w:val="right"/>
    </w:pPr>
    <w:r w:rsidRPr="002C57AA">
      <w:rPr>
        <w:rFonts w:ascii="Times New Roman" w:hAnsi="Times New Roman" w:cs="Times New Roman"/>
        <w:sz w:val="28"/>
        <w:szCs w:val="28"/>
      </w:rPr>
      <w:t>PAGE</w:t>
    </w:r>
    <w:r>
      <w:rPr>
        <w:sz w:val="28"/>
        <w:szCs w:val="28"/>
      </w:rPr>
      <w:t xml:space="preserve"> </w:t>
    </w:r>
    <w:r w:rsidRPr="002C57AA">
      <w:rPr>
        <w:rFonts w:ascii="Times New Roman" w:hAnsi="Times New Roman" w:cs="Times New Roman"/>
        <w:sz w:val="28"/>
        <w:szCs w:val="28"/>
      </w:rPr>
      <w:fldChar w:fldCharType="begin"/>
    </w:r>
    <w:r w:rsidRPr="002C57AA">
      <w:rPr>
        <w:rFonts w:ascii="Times New Roman" w:hAnsi="Times New Roman" w:cs="Times New Roman"/>
        <w:sz w:val="28"/>
        <w:szCs w:val="28"/>
      </w:rPr>
      <w:instrText xml:space="preserve">PAGE \* MERGEFORMAT </w:instrText>
    </w:r>
    <w:r w:rsidRPr="002C57AA"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noProof/>
        <w:sz w:val="28"/>
        <w:szCs w:val="28"/>
      </w:rPr>
      <w:t>1</w:t>
    </w:r>
    <w:r w:rsidRPr="002C57AA">
      <w:rPr>
        <w:rFonts w:ascii="Times New Roman" w:hAnsi="Times New Roman" w:cs="Times New Roman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2131">
      <w:pPr>
        <w:spacing w:after="0" w:line="240" w:lineRule="auto"/>
      </w:pPr>
      <w:r>
        <w:separator/>
      </w:r>
    </w:p>
  </w:footnote>
  <w:footnote w:type="continuationSeparator" w:id="0">
    <w:p w:rsidR="00000000" w:rsidRDefault="009221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06A9" w:rsidRDefault="00922131" w:rsidP="009375CF">
    <w:pPr>
      <w:pStyle w:val="Header"/>
      <w:jc w:val="center"/>
      <w:rPr>
        <w:rFonts w:ascii="Helvetica" w:hAnsi="Helvetica" w:cs="Helvetica"/>
        <w:b/>
        <w:bCs/>
        <w:sz w:val="28"/>
        <w:szCs w:val="28"/>
      </w:rPr>
    </w:pPr>
    <w:r>
      <w:rPr>
        <w:rFonts w:ascii="MS Gothic" w:eastAsia="MS Gothic" w:hAnsi="MS Gothic" w:cs="MS Gothic" w:hint="eastAsia"/>
        <w:b/>
        <w:bCs/>
        <w:sz w:val="28"/>
        <w:szCs w:val="28"/>
      </w:rPr>
      <w:t>☐</w:t>
    </w:r>
    <w:r>
      <w:rPr>
        <w:rFonts w:ascii="MS Gothic" w:eastAsia="MS Gothic" w:hAnsi="MS Gothic" w:cs="MS Gothic"/>
        <w:b/>
        <w:bCs/>
        <w:sz w:val="28"/>
        <w:szCs w:val="28"/>
      </w:rPr>
      <w:t xml:space="preserve"> </w:t>
    </w:r>
    <w:r>
      <w:rPr>
        <w:rFonts w:ascii="Helvetica" w:hAnsi="Helvetica" w:cs="Helvetica"/>
        <w:b/>
        <w:bCs/>
        <w:sz w:val="28"/>
        <w:szCs w:val="28"/>
      </w:rPr>
      <w:t>SENATE COMMITTEE ROLL CALLS</w:t>
    </w:r>
  </w:p>
  <w:p w:rsidR="00895AE3" w:rsidRPr="00895AE3" w:rsidRDefault="00922131" w:rsidP="00895AE3">
    <w:pPr>
      <w:spacing w:after="0"/>
      <w:jc w:val="center"/>
    </w:pPr>
    <w:r>
      <w:rPr>
        <w:rFonts w:ascii="Helvetica" w:hAnsi="Helvetica" w:cs="Helvetica"/>
        <w:b/>
        <w:bCs/>
        <w:sz w:val="28"/>
        <w:szCs w:val="28"/>
      </w:rPr>
      <w:t>Senate Committee on Elections and Constitutional Amendments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A0"/>
    <w:rsid w:val="00922131"/>
    <w:rsid w:val="00C46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45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Lerma, Maria</dc:creator>
  <cp:lastModifiedBy>Lerma, Maria</cp:lastModifiedBy>
  <cp:revision>2</cp:revision>
  <cp:lastPrinted>2015-04-07T22:31:00Z</cp:lastPrinted>
  <dcterms:created xsi:type="dcterms:W3CDTF">2015-04-07T22:32:00Z</dcterms:created>
  <dcterms:modified xsi:type="dcterms:W3CDTF">2015-04-07T22:32:00Z</dcterms:modified>
</cp:coreProperties>
</file>