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10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977"/>
        <w:gridCol w:w="1976"/>
        <w:gridCol w:w="1976"/>
        <w:gridCol w:w="1976"/>
      </w:tblGrid>
      <w:tr w:rsidR="00000000">
        <w:trPr>
          <w:divId w:val="1432505929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D1D13">
            <w:pPr>
              <w:pStyle w:val="NormalWeb"/>
            </w:pPr>
            <w:bookmarkStart w:id="0" w:name="_GoBack"/>
            <w:bookmarkEnd w:id="0"/>
            <w:r>
              <w:t xml:space="preserve">BILL NO.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pStyle w:val="NormalWeb"/>
            </w:pPr>
            <w:r>
              <w:t>AB 1544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432505929"/>
          <w:trHeight w:val="276"/>
        </w:trPr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pStyle w:val="NormalWeb"/>
            </w:pPr>
            <w:r>
              <w:t xml:space="preserve">ACTION VOTED ON 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pStyle w:val="NormalWeb"/>
            </w:pPr>
            <w:r>
              <w:t>Do pass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432505929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AD1D1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AD1D1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432505929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AD1D1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AD1D1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432505929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AD1D1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AD1D1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432505929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AD1D1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AD1D1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432505929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432505929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pStyle w:val="NormalWeb"/>
            </w:pPr>
            <w:r>
              <w:t xml:space="preserve"> Aye   :   No </w:t>
            </w:r>
          </w:p>
        </w:tc>
      </w:tr>
      <w:tr w:rsidR="00000000">
        <w:trPr>
          <w:divId w:val="1432505929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pStyle w:val="NormalWeb"/>
            </w:pPr>
            <w:r>
              <w:t xml:space="preserve">Allen, Chair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432505929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pStyle w:val="NormalWeb"/>
            </w:pPr>
            <w:r>
              <w:t xml:space="preserve">Anderson, V. Chair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432505929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pStyle w:val="NormalWeb"/>
            </w:pPr>
            <w:r>
              <w:t>Hancock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432505929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pStyle w:val="NormalWeb"/>
            </w:pPr>
            <w:r>
              <w:t>Hertzberg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432505929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pStyle w:val="NormalWeb"/>
            </w:pPr>
            <w:r>
              <w:t>Liu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432505929"/>
        </w:trPr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pStyle w:val="NormalWeb"/>
            </w:pPr>
            <w:r>
              <w:t>Ayes   : 5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pStyle w:val="NormalWeb"/>
            </w:pPr>
            <w:r>
              <w:t>Ayes   : 0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pStyle w:val="NormalWeb"/>
            </w:pPr>
            <w:r>
              <w:t>Ayes   : 0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pStyle w:val="NormalWeb"/>
            </w:pPr>
            <w:r>
              <w:t>Ayes   : 0</w:t>
            </w:r>
          </w:p>
        </w:tc>
      </w:tr>
      <w:tr w:rsidR="00000000">
        <w:trPr>
          <w:divId w:val="1432505929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pStyle w:val="NormalWeb"/>
            </w:pPr>
            <w:r>
              <w:t>Noes   : 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pStyle w:val="NormalWeb"/>
            </w:pPr>
            <w:r>
              <w:t>Noes   : 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pStyle w:val="NormalWeb"/>
            </w:pPr>
            <w:r>
              <w:t>Noes   : 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AD1D13">
            <w:pPr>
              <w:pStyle w:val="NormalWeb"/>
            </w:pPr>
            <w:r>
              <w:t>Noes   : 0</w:t>
            </w:r>
          </w:p>
        </w:tc>
      </w:tr>
    </w:tbl>
    <w:p w:rsidR="00000000" w:rsidRDefault="00AD1D13">
      <w:pPr>
        <w:divId w:val="1432505929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AD1D13">
      <w:pPr>
        <w:pStyle w:val="NormalWeb"/>
        <w:spacing w:before="0" w:beforeAutospacing="0" w:after="0" w:afterAutospacing="0"/>
        <w:divId w:val="1432505929"/>
      </w:pPr>
      <w:r>
        <w:rPr>
          <w:sz w:val="20"/>
          <w:szCs w:val="20"/>
        </w:rPr>
        <w:t> </w:t>
      </w:r>
    </w:p>
    <w:p w:rsidR="00000000" w:rsidRDefault="00AD1D13">
      <w:pPr>
        <w:pStyle w:val="NormalWeb"/>
        <w:spacing w:before="0" w:beforeAutospacing="0" w:after="0" w:afterAutospacing="0"/>
        <w:divId w:val="1432505929"/>
      </w:pPr>
      <w:r>
        <w:rPr>
          <w:sz w:val="20"/>
          <w:szCs w:val="20"/>
        </w:rPr>
        <w:t> </w:t>
      </w:r>
    </w:p>
    <w:p w:rsidR="00000000" w:rsidRDefault="00AD1D13">
      <w:pPr>
        <w:pStyle w:val="NormalWeb"/>
        <w:spacing w:before="0" w:beforeAutospacing="0" w:after="0" w:afterAutospacing="0"/>
        <w:divId w:val="1432505929"/>
      </w:pPr>
      <w:r>
        <w:t>Date of Hearing: 09/09/2015               </w:t>
      </w:r>
      <w:r>
        <w:t>_____________________________________________________, Chair</w:t>
      </w:r>
    </w:p>
    <w:sectPr w:rsidR="00000000">
      <w:headerReference w:type="default" r:id="rId7"/>
      <w:footerReference w:type="default" r:id="rId8"/>
      <w:pgSz w:w="12240" w:h="15840"/>
      <w:pgMar w:top="360" w:right="960" w:bottom="4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1D13">
      <w:pPr>
        <w:spacing w:after="0" w:line="240" w:lineRule="auto"/>
      </w:pPr>
      <w:r>
        <w:separator/>
      </w:r>
    </w:p>
  </w:endnote>
  <w:endnote w:type="continuationSeparator" w:id="0">
    <w:p w:rsidR="00000000" w:rsidRDefault="00AD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20" w:rsidRDefault="00AD1D13">
    <w:pPr>
      <w:jc w:val="right"/>
    </w:pPr>
    <w:r w:rsidRPr="002C57AA">
      <w:rPr>
        <w:rFonts w:ascii="Times New Roman" w:hAnsi="Times New Roman" w:cs="Times New Roman"/>
        <w:sz w:val="28"/>
        <w:szCs w:val="28"/>
      </w:rPr>
      <w:t>PAGE</w:t>
    </w:r>
    <w:r>
      <w:rPr>
        <w:sz w:val="28"/>
        <w:szCs w:val="28"/>
      </w:rPr>
      <w:t xml:space="preserve"> </w:t>
    </w:r>
    <w:r w:rsidRPr="002C57AA">
      <w:rPr>
        <w:rFonts w:ascii="Times New Roman" w:hAnsi="Times New Roman" w:cs="Times New Roman"/>
        <w:sz w:val="28"/>
        <w:szCs w:val="28"/>
      </w:rPr>
      <w:fldChar w:fldCharType="begin"/>
    </w:r>
    <w:r w:rsidRPr="002C57AA">
      <w:rPr>
        <w:rFonts w:ascii="Times New Roman" w:hAnsi="Times New Roman" w:cs="Times New Roman"/>
        <w:sz w:val="28"/>
        <w:szCs w:val="28"/>
      </w:rPr>
      <w:instrText xml:space="preserve">PAGE \* MERGEFORMAT </w:instrText>
    </w:r>
    <w:r w:rsidRPr="002C57AA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</w:t>
    </w:r>
    <w:r w:rsidRPr="002C57AA">
      <w:rPr>
        <w:rFonts w:ascii="Times New Roman" w:hAnsi="Times New Roman" w:cs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1D13">
      <w:pPr>
        <w:spacing w:after="0" w:line="240" w:lineRule="auto"/>
      </w:pPr>
      <w:r>
        <w:separator/>
      </w:r>
    </w:p>
  </w:footnote>
  <w:footnote w:type="continuationSeparator" w:id="0">
    <w:p w:rsidR="00000000" w:rsidRDefault="00AD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A9" w:rsidRDefault="00AD1D13" w:rsidP="009375CF">
    <w:pPr>
      <w:pStyle w:val="Header"/>
      <w:jc w:val="center"/>
      <w:rPr>
        <w:rFonts w:ascii="Helvetica" w:hAnsi="Helvetica" w:cs="Helvetica"/>
        <w:b/>
        <w:bCs/>
        <w:sz w:val="28"/>
        <w:szCs w:val="28"/>
      </w:rPr>
    </w:pPr>
    <w:r>
      <w:rPr>
        <w:rFonts w:ascii="MS Gothic" w:eastAsia="MS Gothic" w:hAnsi="MS Gothic" w:cs="MS Gothic" w:hint="eastAsia"/>
        <w:b/>
        <w:bCs/>
        <w:sz w:val="28"/>
        <w:szCs w:val="28"/>
      </w:rPr>
      <w:t>☐</w:t>
    </w:r>
    <w:r>
      <w:rPr>
        <w:rFonts w:ascii="MS Gothic" w:eastAsia="MS Gothic" w:hAnsi="MS Gothic" w:cs="MS Gothic"/>
        <w:b/>
        <w:bCs/>
        <w:sz w:val="28"/>
        <w:szCs w:val="28"/>
      </w:rPr>
      <w:t xml:space="preserve"> </w:t>
    </w:r>
    <w:r>
      <w:rPr>
        <w:rFonts w:ascii="Helvetica" w:hAnsi="Helvetica" w:cs="Helvetica"/>
        <w:b/>
        <w:bCs/>
        <w:sz w:val="28"/>
        <w:szCs w:val="28"/>
      </w:rPr>
      <w:t>SENATE COMMITTEE ROLL CALLS</w:t>
    </w:r>
  </w:p>
  <w:p w:rsidR="00895AE3" w:rsidRPr="00895AE3" w:rsidRDefault="00AD1D13" w:rsidP="00895AE3">
    <w:pPr>
      <w:spacing w:after="0"/>
      <w:jc w:val="center"/>
    </w:pPr>
    <w:r>
      <w:rPr>
        <w:rFonts w:ascii="Helvetica" w:hAnsi="Helvetica" w:cs="Helvetica"/>
        <w:b/>
        <w:bCs/>
        <w:sz w:val="28"/>
        <w:szCs w:val="28"/>
      </w:rPr>
      <w:t>Senate Committee on Elections and Constitutional Amendments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12"/>
    <w:rsid w:val="00343C12"/>
    <w:rsid w:val="00AD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Lerma, Maria</dc:creator>
  <cp:lastModifiedBy>Lerma, Maria</cp:lastModifiedBy>
  <cp:revision>2</cp:revision>
  <dcterms:created xsi:type="dcterms:W3CDTF">2015-09-09T17:01:00Z</dcterms:created>
  <dcterms:modified xsi:type="dcterms:W3CDTF">2015-09-09T17:01:00Z</dcterms:modified>
</cp:coreProperties>
</file>